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5DE69" w14:textId="1AE295D2" w:rsidR="008E2D39" w:rsidRDefault="008E2D39" w:rsidP="008E2D39">
      <w:pPr>
        <w:pStyle w:val="NoSpacing"/>
      </w:pPr>
      <w:r>
        <w:fldChar w:fldCharType="begin"/>
      </w:r>
      <w:r>
        <w:instrText>HYPERLINK "</w:instrText>
      </w:r>
      <w:r w:rsidRPr="008E2D39">
        <w:instrText>https://sam.gov/opp/42c7b27640e54b20916fb8cd8807ebb0/view</w:instrText>
      </w:r>
      <w:r>
        <w:instrText>"</w:instrText>
      </w:r>
      <w:r>
        <w:fldChar w:fldCharType="separate"/>
      </w:r>
      <w:r w:rsidRPr="00BF4537">
        <w:rPr>
          <w:rStyle w:val="Hyperlink"/>
        </w:rPr>
        <w:t>https://sam.gov/opp/42c7b27640e54b20916fb8cd8807ebb0/view</w:t>
      </w:r>
      <w:r>
        <w:fldChar w:fldCharType="end"/>
      </w:r>
    </w:p>
    <w:p w14:paraId="3FF08C6A" w14:textId="77777777" w:rsidR="008E2D39" w:rsidRDefault="008E2D39" w:rsidP="008E2D39">
      <w:pPr>
        <w:pStyle w:val="NoSpacing"/>
      </w:pPr>
    </w:p>
    <w:p w14:paraId="7C5486C2" w14:textId="26974BDB" w:rsidR="008E2D39" w:rsidRDefault="008E2D39" w:rsidP="008E2D39">
      <w:pPr>
        <w:pStyle w:val="NoSpacing"/>
      </w:pPr>
      <w:r>
        <w:t>National Aeronautics and Space Administration Logo</w:t>
      </w:r>
    </w:p>
    <w:p w14:paraId="51C2BEF4" w14:textId="77777777" w:rsidR="008E2D39" w:rsidRDefault="008E2D39" w:rsidP="008E2D39">
      <w:pPr>
        <w:pStyle w:val="NoSpacing"/>
      </w:pPr>
      <w:r>
        <w:t>Contract Opportunity</w:t>
      </w:r>
    </w:p>
    <w:p w14:paraId="372487DC" w14:textId="77777777" w:rsidR="008E2D39" w:rsidRDefault="008E2D39" w:rsidP="008E2D39">
      <w:pPr>
        <w:pStyle w:val="NoSpacing"/>
      </w:pPr>
      <w:r>
        <w:t>General Information</w:t>
      </w:r>
    </w:p>
    <w:p w14:paraId="0F7CC802" w14:textId="77777777" w:rsidR="008E2D39" w:rsidRDefault="008E2D39" w:rsidP="008E2D39">
      <w:pPr>
        <w:pStyle w:val="NoSpacing"/>
      </w:pPr>
      <w:r>
        <w:t>Classification</w:t>
      </w:r>
    </w:p>
    <w:p w14:paraId="4111BA56" w14:textId="77777777" w:rsidR="008E2D39" w:rsidRDefault="008E2D39" w:rsidP="008E2D39">
      <w:pPr>
        <w:pStyle w:val="NoSpacing"/>
      </w:pPr>
      <w:r>
        <w:t>Description</w:t>
      </w:r>
    </w:p>
    <w:p w14:paraId="60264544" w14:textId="77777777" w:rsidR="008E2D39" w:rsidRDefault="008E2D39" w:rsidP="008E2D39">
      <w:pPr>
        <w:pStyle w:val="NoSpacing"/>
      </w:pPr>
      <w:r>
        <w:t>Attachments/Links</w:t>
      </w:r>
    </w:p>
    <w:p w14:paraId="373C1B3E" w14:textId="77777777" w:rsidR="008E2D39" w:rsidRDefault="008E2D39" w:rsidP="008E2D39">
      <w:pPr>
        <w:pStyle w:val="NoSpacing"/>
      </w:pPr>
      <w:r>
        <w:t>Contact Information</w:t>
      </w:r>
    </w:p>
    <w:p w14:paraId="17EDF5B0" w14:textId="77777777" w:rsidR="008E2D39" w:rsidRDefault="008E2D39" w:rsidP="008E2D39">
      <w:pPr>
        <w:pStyle w:val="NoSpacing"/>
      </w:pPr>
      <w:r>
        <w:t>History</w:t>
      </w:r>
    </w:p>
    <w:p w14:paraId="1EF72473" w14:textId="77777777" w:rsidR="008E2D39" w:rsidRDefault="008E2D39" w:rsidP="008E2D39">
      <w:pPr>
        <w:pStyle w:val="NoSpacing"/>
      </w:pPr>
      <w:r>
        <w:t>Award Notices</w:t>
      </w:r>
    </w:p>
    <w:p w14:paraId="0A3E1C82" w14:textId="77777777" w:rsidR="008E2D39" w:rsidRDefault="008E2D39" w:rsidP="008E2D39">
      <w:pPr>
        <w:pStyle w:val="NoSpacing"/>
      </w:pPr>
      <w:r>
        <w:t xml:space="preserve"> Follow</w:t>
      </w:r>
    </w:p>
    <w:p w14:paraId="0BD85AB5" w14:textId="77777777" w:rsidR="008E2D39" w:rsidRDefault="008E2D39" w:rsidP="008E2D39">
      <w:pPr>
        <w:pStyle w:val="NoSpacing"/>
      </w:pPr>
      <w:r>
        <w:t>Fiber Optic Sensor for Use in a Novel Microwave Ignition System.</w:t>
      </w:r>
    </w:p>
    <w:p w14:paraId="061C7D11" w14:textId="77777777" w:rsidR="008E2D39" w:rsidRDefault="008E2D39" w:rsidP="008E2D39">
      <w:pPr>
        <w:pStyle w:val="NoSpacing"/>
      </w:pPr>
      <w:r>
        <w:t>ActiveContract Opportunity</w:t>
      </w:r>
    </w:p>
    <w:p w14:paraId="0DF6A835" w14:textId="77777777" w:rsidR="008E2D39" w:rsidRDefault="008E2D39" w:rsidP="008E2D39">
      <w:pPr>
        <w:pStyle w:val="NoSpacing"/>
      </w:pPr>
      <w:r>
        <w:t>Notice ID</w:t>
      </w:r>
    </w:p>
    <w:p w14:paraId="4A9FA11E" w14:textId="77777777" w:rsidR="008E2D39" w:rsidRDefault="008E2D39" w:rsidP="008E2D39">
      <w:pPr>
        <w:pStyle w:val="NoSpacing"/>
      </w:pPr>
      <w:r>
        <w:t>80NSSC26936316Q</w:t>
      </w:r>
    </w:p>
    <w:p w14:paraId="68F4C7A6" w14:textId="77777777" w:rsidR="008E2D39" w:rsidRDefault="008E2D39" w:rsidP="008E2D39">
      <w:pPr>
        <w:pStyle w:val="NoSpacing"/>
      </w:pPr>
      <w:r>
        <w:t>Related Notice</w:t>
      </w:r>
    </w:p>
    <w:p w14:paraId="119C1DA6" w14:textId="77777777" w:rsidR="008E2D39" w:rsidRDefault="008E2D39" w:rsidP="008E2D39">
      <w:pPr>
        <w:pStyle w:val="NoSpacing"/>
      </w:pPr>
      <w:r>
        <w:t>Department/Ind. Agency</w:t>
      </w:r>
    </w:p>
    <w:p w14:paraId="2D2A23D3" w14:textId="77777777" w:rsidR="008E2D39" w:rsidRDefault="008E2D39" w:rsidP="008E2D39">
      <w:pPr>
        <w:pStyle w:val="NoSpacing"/>
      </w:pPr>
      <w:r>
        <w:t>NATIONAL AERONAUTICS AND SPACE ADMINISTRATION</w:t>
      </w:r>
    </w:p>
    <w:p w14:paraId="44AD2A2C" w14:textId="77777777" w:rsidR="008E2D39" w:rsidRDefault="008E2D39" w:rsidP="008E2D39">
      <w:pPr>
        <w:pStyle w:val="NoSpacing"/>
      </w:pPr>
      <w:r>
        <w:t>Sub-tier</w:t>
      </w:r>
    </w:p>
    <w:p w14:paraId="4237AFA1" w14:textId="77777777" w:rsidR="008E2D39" w:rsidRDefault="008E2D39" w:rsidP="008E2D39">
      <w:pPr>
        <w:pStyle w:val="NoSpacing"/>
      </w:pPr>
      <w:r>
        <w:t>NATIONAL AERONAUTICS AND SPACE ADMINISTRATION</w:t>
      </w:r>
    </w:p>
    <w:p w14:paraId="6D597E90" w14:textId="77777777" w:rsidR="008E2D39" w:rsidRDefault="008E2D39" w:rsidP="008E2D39">
      <w:pPr>
        <w:pStyle w:val="NoSpacing"/>
      </w:pPr>
      <w:r>
        <w:t>Office</w:t>
      </w:r>
    </w:p>
    <w:p w14:paraId="1D595AAB" w14:textId="77777777" w:rsidR="008E2D39" w:rsidRDefault="008E2D39" w:rsidP="008E2D39">
      <w:pPr>
        <w:pStyle w:val="NoSpacing"/>
      </w:pPr>
      <w:r>
        <w:t>NASA SHARED SERVICES CENTER</w:t>
      </w:r>
    </w:p>
    <w:p w14:paraId="07F80B72" w14:textId="77777777" w:rsidR="008E2D39" w:rsidRDefault="008E2D39" w:rsidP="008E2D39">
      <w:pPr>
        <w:pStyle w:val="NoSpacing"/>
      </w:pPr>
      <w:r>
        <w:t>Looking for contract opportunity help?</w:t>
      </w:r>
    </w:p>
    <w:p w14:paraId="51DBC62A" w14:textId="77777777" w:rsidR="008E2D39" w:rsidRDefault="008E2D39" w:rsidP="008E2D39">
      <w:pPr>
        <w:pStyle w:val="NoSpacing"/>
      </w:pPr>
      <w:r>
        <w:t xml:space="preserve">APEX </w:t>
      </w:r>
      <w:proofErr w:type="gramStart"/>
      <w:r>
        <w:t>Accelerators(</w:t>
      </w:r>
      <w:proofErr w:type="gramEnd"/>
      <w:r>
        <w:t>opens in new window)</w:t>
      </w:r>
    </w:p>
    <w:p w14:paraId="774E2A79" w14:textId="77777777" w:rsidR="008E2D39" w:rsidRDefault="008E2D39" w:rsidP="008E2D39">
      <w:pPr>
        <w:pStyle w:val="NoSpacing"/>
      </w:pPr>
      <w:r>
        <w:t xml:space="preserve">APEX Accelerators are an official government contracting resource for small businesses. Find your local APEX Accelerator (opens in new </w:t>
      </w:r>
      <w:proofErr w:type="gramStart"/>
      <w:r>
        <w:t>window)for</w:t>
      </w:r>
      <w:proofErr w:type="gramEnd"/>
      <w:r>
        <w:t xml:space="preserve"> free government expertise related to contract opportunities.</w:t>
      </w:r>
    </w:p>
    <w:p w14:paraId="0CC04F68" w14:textId="77777777" w:rsidR="008E2D39" w:rsidRDefault="008E2D39" w:rsidP="008E2D39">
      <w:pPr>
        <w:pStyle w:val="NoSpacing"/>
      </w:pPr>
    </w:p>
    <w:p w14:paraId="48B30E8A" w14:textId="77777777" w:rsidR="008E2D39" w:rsidRDefault="008E2D39" w:rsidP="008E2D39">
      <w:pPr>
        <w:pStyle w:val="NoSpacing"/>
      </w:pPr>
      <w:r>
        <w:t xml:space="preserve">APEX Accelerators are funded in part through a cooperative agreement with the Department of </w:t>
      </w:r>
      <w:proofErr w:type="spellStart"/>
      <w:r>
        <w:t>Defense</w:t>
      </w:r>
      <w:proofErr w:type="spellEnd"/>
      <w:r>
        <w:t>.</w:t>
      </w:r>
    </w:p>
    <w:p w14:paraId="1841A218" w14:textId="77777777" w:rsidR="008E2D39" w:rsidRDefault="008E2D39" w:rsidP="008E2D39">
      <w:pPr>
        <w:pStyle w:val="NoSpacing"/>
      </w:pPr>
    </w:p>
    <w:p w14:paraId="28F44405" w14:textId="77777777" w:rsidR="008E2D39" w:rsidRDefault="008E2D39" w:rsidP="008E2D39">
      <w:pPr>
        <w:pStyle w:val="NoSpacing"/>
      </w:pPr>
      <w:r>
        <w:t xml:space="preserve">The APEX Accelerators program was formerly known as the Procurement Technical Assistance Program (opens in new </w:t>
      </w:r>
      <w:proofErr w:type="gramStart"/>
      <w:r>
        <w:t>window)(</w:t>
      </w:r>
      <w:proofErr w:type="gramEnd"/>
      <w:r>
        <w:t>PTAP).</w:t>
      </w:r>
    </w:p>
    <w:p w14:paraId="3DE22A5D" w14:textId="77777777" w:rsidR="008E2D39" w:rsidRDefault="008E2D39" w:rsidP="008E2D39">
      <w:pPr>
        <w:pStyle w:val="NoSpacing"/>
      </w:pPr>
    </w:p>
    <w:p w14:paraId="2880149E" w14:textId="77777777" w:rsidR="008E2D39" w:rsidRDefault="008E2D39" w:rsidP="008E2D39">
      <w:pPr>
        <w:pStyle w:val="NoSpacing"/>
      </w:pPr>
      <w:r>
        <w:t>General Information</w:t>
      </w:r>
    </w:p>
    <w:p w14:paraId="54A3BB47" w14:textId="77777777" w:rsidR="008E2D39" w:rsidRDefault="008E2D39" w:rsidP="008E2D39">
      <w:pPr>
        <w:pStyle w:val="NoSpacing"/>
      </w:pPr>
      <w:r>
        <w:t>Contract Opportunity Type: Combined Synopsis/Solicitation (Original)</w:t>
      </w:r>
    </w:p>
    <w:p w14:paraId="28547061" w14:textId="77777777" w:rsidR="008E2D39" w:rsidRDefault="008E2D39" w:rsidP="008E2D39">
      <w:pPr>
        <w:pStyle w:val="NoSpacing"/>
      </w:pPr>
      <w:r>
        <w:t>Original Published Date: Jun 22, 2026 07:49 am CDT</w:t>
      </w:r>
    </w:p>
    <w:p w14:paraId="4A680E0F" w14:textId="77777777" w:rsidR="008E2D39" w:rsidRDefault="008E2D39" w:rsidP="008E2D39">
      <w:pPr>
        <w:pStyle w:val="NoSpacing"/>
      </w:pPr>
      <w:r>
        <w:t>Original Date Offers Due: Jun 26, 2026 07:00 am CDT</w:t>
      </w:r>
    </w:p>
    <w:p w14:paraId="14F0209B" w14:textId="77777777" w:rsidR="008E2D39" w:rsidRDefault="008E2D39" w:rsidP="008E2D39">
      <w:pPr>
        <w:pStyle w:val="NoSpacing"/>
      </w:pPr>
      <w:r>
        <w:t>Inactive Policy: 15 days after date offers due</w:t>
      </w:r>
    </w:p>
    <w:p w14:paraId="5B1F94E7" w14:textId="77777777" w:rsidR="008E2D39" w:rsidRDefault="008E2D39" w:rsidP="008E2D39">
      <w:pPr>
        <w:pStyle w:val="NoSpacing"/>
      </w:pPr>
      <w:r>
        <w:t>Original Inactive Date: Jul 11, 2026</w:t>
      </w:r>
    </w:p>
    <w:p w14:paraId="65A03D67" w14:textId="77777777" w:rsidR="008E2D39" w:rsidRDefault="008E2D39" w:rsidP="008E2D39">
      <w:pPr>
        <w:pStyle w:val="NoSpacing"/>
      </w:pPr>
      <w:r>
        <w:t>Initiative:</w:t>
      </w:r>
    </w:p>
    <w:p w14:paraId="4F60904D" w14:textId="77777777" w:rsidR="008E2D39" w:rsidRDefault="008E2D39" w:rsidP="008E2D39">
      <w:pPr>
        <w:pStyle w:val="NoSpacing"/>
      </w:pPr>
      <w:r>
        <w:t>None</w:t>
      </w:r>
    </w:p>
    <w:p w14:paraId="468CCBCA" w14:textId="77777777" w:rsidR="008E2D39" w:rsidRDefault="008E2D39" w:rsidP="008E2D39">
      <w:pPr>
        <w:pStyle w:val="NoSpacing"/>
      </w:pPr>
      <w:r>
        <w:t>Classification</w:t>
      </w:r>
    </w:p>
    <w:p w14:paraId="2272DADA" w14:textId="77777777" w:rsidR="008E2D39" w:rsidRDefault="008E2D39" w:rsidP="008E2D39">
      <w:pPr>
        <w:pStyle w:val="NoSpacing"/>
      </w:pPr>
      <w:r>
        <w:t>Original Set Aside: Total Small Business Set-Aside (FAR 19.5)</w:t>
      </w:r>
    </w:p>
    <w:p w14:paraId="2B42A833" w14:textId="77777777" w:rsidR="008E2D39" w:rsidRDefault="008E2D39" w:rsidP="008E2D39">
      <w:pPr>
        <w:pStyle w:val="NoSpacing"/>
      </w:pPr>
      <w:r>
        <w:t>Product Service Code: 6695 - COMBINATION AND MISCELLANEOUS INSTRUMENTS</w:t>
      </w:r>
    </w:p>
    <w:p w14:paraId="373B7F8C" w14:textId="77777777" w:rsidR="008E2D39" w:rsidRDefault="008E2D39" w:rsidP="008E2D39">
      <w:pPr>
        <w:pStyle w:val="NoSpacing"/>
      </w:pPr>
      <w:r>
        <w:t>NAICS Code:</w:t>
      </w:r>
    </w:p>
    <w:p w14:paraId="00990198" w14:textId="77777777" w:rsidR="008E2D39" w:rsidRDefault="008E2D39" w:rsidP="008E2D39">
      <w:pPr>
        <w:pStyle w:val="NoSpacing"/>
      </w:pPr>
      <w:r>
        <w:t>334516 - Analytical Laboratory Instrument Manufacturing</w:t>
      </w:r>
    </w:p>
    <w:p w14:paraId="08DECEA2" w14:textId="77777777" w:rsidR="008E2D39" w:rsidRDefault="008E2D39" w:rsidP="008E2D39">
      <w:pPr>
        <w:pStyle w:val="NoSpacing"/>
      </w:pPr>
      <w:r>
        <w:t>Place of Performance:</w:t>
      </w:r>
    </w:p>
    <w:p w14:paraId="66A9C8FC" w14:textId="77777777" w:rsidR="008E2D39" w:rsidRDefault="008E2D39" w:rsidP="008E2D39">
      <w:pPr>
        <w:pStyle w:val="NoSpacing"/>
      </w:pPr>
      <w:proofErr w:type="gramStart"/>
      <w:r>
        <w:t>Huntsville ,</w:t>
      </w:r>
      <w:proofErr w:type="gramEnd"/>
      <w:r>
        <w:t xml:space="preserve"> AL 35812</w:t>
      </w:r>
    </w:p>
    <w:p w14:paraId="1A90505E" w14:textId="77777777" w:rsidR="008E2D39" w:rsidRDefault="008E2D39" w:rsidP="008E2D39">
      <w:pPr>
        <w:pStyle w:val="NoSpacing"/>
      </w:pPr>
      <w:r>
        <w:t>USA</w:t>
      </w:r>
    </w:p>
    <w:p w14:paraId="2D67D5A8" w14:textId="77777777" w:rsidR="008E2D39" w:rsidRDefault="008E2D39" w:rsidP="008E2D39">
      <w:pPr>
        <w:pStyle w:val="NoSpacing"/>
      </w:pPr>
      <w:r>
        <w:lastRenderedPageBreak/>
        <w:t>Description</w:t>
      </w:r>
    </w:p>
    <w:p w14:paraId="037C47A8" w14:textId="77777777" w:rsidR="008E2D39" w:rsidRDefault="008E2D39" w:rsidP="008E2D39">
      <w:pPr>
        <w:pStyle w:val="NoSpacing"/>
      </w:pPr>
      <w:r>
        <w:t>PLEASE INCLUDE THE FOLLOWING IN YOUR BID</w:t>
      </w:r>
    </w:p>
    <w:p w14:paraId="51D59F4B" w14:textId="77777777" w:rsidR="008E2D39" w:rsidRDefault="008E2D39" w:rsidP="008E2D39">
      <w:pPr>
        <w:pStyle w:val="NoSpacing"/>
      </w:pPr>
    </w:p>
    <w:p w14:paraId="0B4CE0FB" w14:textId="77777777" w:rsidR="008E2D39" w:rsidRDefault="008E2D39" w:rsidP="008E2D39">
      <w:pPr>
        <w:pStyle w:val="NoSpacing"/>
      </w:pPr>
      <w:r>
        <w:t>CAGE/UEI CODE</w:t>
      </w:r>
    </w:p>
    <w:p w14:paraId="1F5FC3C5" w14:textId="77777777" w:rsidR="008E2D39" w:rsidRDefault="008E2D39" w:rsidP="008E2D39">
      <w:pPr>
        <w:pStyle w:val="NoSpacing"/>
      </w:pPr>
      <w:r>
        <w:t>FOB DESTINATION</w:t>
      </w:r>
    </w:p>
    <w:p w14:paraId="37E61417" w14:textId="77777777" w:rsidR="008E2D39" w:rsidRDefault="008E2D39" w:rsidP="008E2D39">
      <w:pPr>
        <w:pStyle w:val="NoSpacing"/>
      </w:pPr>
      <w:r>
        <w:t>LEADTIME FOR DELIVERY</w:t>
      </w:r>
    </w:p>
    <w:p w14:paraId="109D80B0" w14:textId="77777777" w:rsidR="008E2D39" w:rsidRDefault="008E2D39" w:rsidP="008E2D39">
      <w:pPr>
        <w:pStyle w:val="NoSpacing"/>
      </w:pPr>
      <w:r>
        <w:t>POC NAME &amp; EMAIL</w:t>
      </w:r>
    </w:p>
    <w:p w14:paraId="055E9A9C" w14:textId="77777777" w:rsidR="008E2D39" w:rsidRDefault="008E2D39" w:rsidP="008E2D39">
      <w:pPr>
        <w:pStyle w:val="NoSpacing"/>
      </w:pPr>
      <w:r>
        <w:t>** THIS IS A BRAND NAME REQUIREMENT ** for Fiber Optic Sensor for Use in a Novel Microwave Ignition System.</w:t>
      </w:r>
    </w:p>
    <w:p w14:paraId="195E0EC4" w14:textId="77777777" w:rsidR="008E2D39" w:rsidRDefault="008E2D39" w:rsidP="008E2D39">
      <w:pPr>
        <w:pStyle w:val="NoSpacing"/>
      </w:pPr>
    </w:p>
    <w:p w14:paraId="4869429B" w14:textId="77777777" w:rsidR="008E2D39" w:rsidRDefault="008E2D39" w:rsidP="008E2D39">
      <w:pPr>
        <w:pStyle w:val="NoSpacing"/>
      </w:pPr>
      <w:r>
        <w:t>** AUTHORIZED RESELLERS ONLY **</w:t>
      </w:r>
    </w:p>
    <w:p w14:paraId="092D0024" w14:textId="77777777" w:rsidR="008E2D39" w:rsidRDefault="008E2D39" w:rsidP="008E2D39">
      <w:pPr>
        <w:pStyle w:val="NoSpacing"/>
      </w:pPr>
    </w:p>
    <w:p w14:paraId="1E6B11AA" w14:textId="77777777" w:rsidR="008E2D39" w:rsidRDefault="008E2D39" w:rsidP="008E2D39">
      <w:pPr>
        <w:pStyle w:val="NoSpacing"/>
      </w:pPr>
      <w:r>
        <w:t>** SEE THE ATTACHMENTS **</w:t>
      </w:r>
    </w:p>
    <w:p w14:paraId="0C915D29" w14:textId="77777777" w:rsidR="008E2D39" w:rsidRDefault="008E2D39" w:rsidP="008E2D39">
      <w:pPr>
        <w:pStyle w:val="NoSpacing"/>
      </w:pPr>
    </w:p>
    <w:p w14:paraId="3FAF9C6D" w14:textId="77777777" w:rsidR="008E2D39" w:rsidRDefault="008E2D39" w:rsidP="008E2D39">
      <w:pPr>
        <w:pStyle w:val="NoSpacing"/>
      </w:pPr>
      <w:r>
        <w:t>** WE DO NOT PAY BY CREDIT CARD **</w:t>
      </w:r>
    </w:p>
    <w:p w14:paraId="4F10D3B8" w14:textId="77777777" w:rsidR="008E2D39" w:rsidRDefault="008E2D39" w:rsidP="008E2D39">
      <w:pPr>
        <w:pStyle w:val="NoSpacing"/>
      </w:pPr>
    </w:p>
    <w:p w14:paraId="539716AE" w14:textId="77777777" w:rsidR="008E2D39" w:rsidRDefault="008E2D39" w:rsidP="008E2D39">
      <w:pPr>
        <w:pStyle w:val="NoSpacing"/>
      </w:pPr>
      <w:r>
        <w:t>VENDORS MUST REFERENCE THE TRACKING NUMBER (80NSSC26936316Q) IN THE SUBJECT LINE OF YOUR EMAIL WHEN SUBMITTING A QUOTE!!</w:t>
      </w:r>
    </w:p>
    <w:p w14:paraId="664DED12" w14:textId="77777777" w:rsidR="008E2D39" w:rsidRDefault="008E2D39" w:rsidP="008E2D39">
      <w:pPr>
        <w:pStyle w:val="NoSpacing"/>
      </w:pPr>
    </w:p>
    <w:p w14:paraId="568CBFE7" w14:textId="77777777" w:rsidR="008E2D39" w:rsidRDefault="008E2D39" w:rsidP="008E2D39">
      <w:pPr>
        <w:pStyle w:val="NoSpacing"/>
      </w:pPr>
      <w:r>
        <w:t>Attachments/Links</w:t>
      </w:r>
    </w:p>
    <w:p w14:paraId="70AADE20" w14:textId="77777777" w:rsidR="008E2D39" w:rsidRDefault="008E2D39" w:rsidP="008E2D39">
      <w:pPr>
        <w:pStyle w:val="NoSpacing"/>
      </w:pPr>
      <w:r>
        <w:t>Download All Attachments/Links</w:t>
      </w:r>
    </w:p>
    <w:p w14:paraId="66187054" w14:textId="77777777" w:rsidR="008E2D39" w:rsidRDefault="008E2D39" w:rsidP="008E2D39">
      <w:pPr>
        <w:pStyle w:val="NoSpacing"/>
      </w:pPr>
      <w:r>
        <w:t>Download Link click here</w:t>
      </w:r>
    </w:p>
    <w:p w14:paraId="529A2659" w14:textId="77777777" w:rsidR="008E2D39" w:rsidRDefault="008E2D39" w:rsidP="008E2D39">
      <w:pPr>
        <w:pStyle w:val="NoSpacing"/>
      </w:pPr>
      <w:r>
        <w:t>Attachments</w:t>
      </w:r>
    </w:p>
    <w:p w14:paraId="7EBE0A62" w14:textId="77777777" w:rsidR="008E2D39" w:rsidRDefault="008E2D39" w:rsidP="008E2D39">
      <w:pPr>
        <w:pStyle w:val="NoSpacing"/>
      </w:pPr>
      <w:r>
        <w:t>Document</w:t>
      </w:r>
      <w:r>
        <w:tab/>
        <w:t>File Size</w:t>
      </w:r>
      <w:r>
        <w:tab/>
        <w:t>Access</w:t>
      </w:r>
      <w:r>
        <w:tab/>
        <w:t>Updated Date</w:t>
      </w:r>
    </w:p>
    <w:p w14:paraId="5BA13A93" w14:textId="77777777" w:rsidR="008E2D39" w:rsidRDefault="008E2D39" w:rsidP="008E2D39">
      <w:pPr>
        <w:pStyle w:val="NoSpacing"/>
      </w:pPr>
      <w:r>
        <w:t>SATPC0041497 Tab 10 RFQ Open Market Template.pdf (opens in new window)</w:t>
      </w:r>
      <w:r>
        <w:tab/>
      </w:r>
    </w:p>
    <w:p w14:paraId="535105AC" w14:textId="77777777" w:rsidR="008E2D39" w:rsidRDefault="008E2D39" w:rsidP="008E2D39">
      <w:pPr>
        <w:pStyle w:val="NoSpacing"/>
      </w:pPr>
      <w:r>
        <w:t>266 KB</w:t>
      </w:r>
    </w:p>
    <w:p w14:paraId="66538361" w14:textId="77777777" w:rsidR="008E2D39" w:rsidRDefault="008E2D39" w:rsidP="008E2D39">
      <w:pPr>
        <w:pStyle w:val="NoSpacing"/>
      </w:pPr>
      <w:r>
        <w:t xml:space="preserve"> Public</w:t>
      </w:r>
      <w:r>
        <w:tab/>
      </w:r>
    </w:p>
    <w:p w14:paraId="2CE40FA8" w14:textId="77777777" w:rsidR="008E2D39" w:rsidRDefault="008E2D39" w:rsidP="008E2D39">
      <w:pPr>
        <w:pStyle w:val="NoSpacing"/>
      </w:pPr>
      <w:r>
        <w:t>Jun 22, 2026</w:t>
      </w:r>
    </w:p>
    <w:p w14:paraId="44397DB1" w14:textId="77777777" w:rsidR="008E2D39" w:rsidRDefault="008E2D39" w:rsidP="008E2D39">
      <w:pPr>
        <w:pStyle w:val="NoSpacing"/>
      </w:pPr>
      <w:r>
        <w:t xml:space="preserve">SATPC0041497 Tab 06 </w:t>
      </w:r>
      <w:proofErr w:type="spellStart"/>
      <w:proofErr w:type="gramStart"/>
      <w:r>
        <w:t>BNJ..</w:t>
      </w:r>
      <w:proofErr w:type="gramEnd"/>
      <w:r>
        <w:t>pdf</w:t>
      </w:r>
      <w:proofErr w:type="spellEnd"/>
      <w:r>
        <w:t xml:space="preserve"> (opens in new window)</w:t>
      </w:r>
      <w:r>
        <w:tab/>
      </w:r>
    </w:p>
    <w:p w14:paraId="6C97CB16" w14:textId="77777777" w:rsidR="008E2D39" w:rsidRDefault="008E2D39" w:rsidP="008E2D39">
      <w:pPr>
        <w:pStyle w:val="NoSpacing"/>
      </w:pPr>
      <w:r>
        <w:t>134 KB</w:t>
      </w:r>
    </w:p>
    <w:p w14:paraId="1656F864" w14:textId="77777777" w:rsidR="008E2D39" w:rsidRDefault="008E2D39" w:rsidP="008E2D39">
      <w:pPr>
        <w:pStyle w:val="NoSpacing"/>
      </w:pPr>
      <w:r>
        <w:t xml:space="preserve"> Public</w:t>
      </w:r>
      <w:r>
        <w:tab/>
      </w:r>
    </w:p>
    <w:p w14:paraId="2183CF4D" w14:textId="77777777" w:rsidR="008E2D39" w:rsidRDefault="008E2D39" w:rsidP="008E2D39">
      <w:pPr>
        <w:pStyle w:val="NoSpacing"/>
      </w:pPr>
      <w:r>
        <w:t>Jun 22, 2026</w:t>
      </w:r>
    </w:p>
    <w:p w14:paraId="58B46E93" w14:textId="77777777" w:rsidR="008E2D39" w:rsidRDefault="008E2D39" w:rsidP="008E2D39">
      <w:pPr>
        <w:pStyle w:val="NoSpacing"/>
      </w:pPr>
      <w:r>
        <w:t xml:space="preserve">SATPC0041497 Tab 04 4 </w:t>
      </w:r>
      <w:proofErr w:type="spellStart"/>
      <w:r>
        <w:t>SOW..pdf</w:t>
      </w:r>
      <w:proofErr w:type="spellEnd"/>
      <w:r>
        <w:t xml:space="preserve"> (opens in new window)</w:t>
      </w:r>
      <w:r>
        <w:tab/>
      </w:r>
    </w:p>
    <w:p w14:paraId="1D02E0AF" w14:textId="77777777" w:rsidR="008E2D39" w:rsidRDefault="008E2D39" w:rsidP="008E2D39">
      <w:pPr>
        <w:pStyle w:val="NoSpacing"/>
      </w:pPr>
      <w:r>
        <w:t>144 KB</w:t>
      </w:r>
    </w:p>
    <w:p w14:paraId="127266E7" w14:textId="77777777" w:rsidR="008E2D39" w:rsidRDefault="008E2D39" w:rsidP="008E2D39">
      <w:pPr>
        <w:pStyle w:val="NoSpacing"/>
      </w:pPr>
      <w:r>
        <w:t xml:space="preserve"> Public</w:t>
      </w:r>
      <w:r>
        <w:tab/>
      </w:r>
    </w:p>
    <w:p w14:paraId="49E270C7" w14:textId="77777777" w:rsidR="008E2D39" w:rsidRDefault="008E2D39" w:rsidP="008E2D39">
      <w:pPr>
        <w:pStyle w:val="NoSpacing"/>
      </w:pPr>
      <w:r>
        <w:t>Jun 22, 2026</w:t>
      </w:r>
    </w:p>
    <w:p w14:paraId="0F0D595D" w14:textId="77777777" w:rsidR="008E2D39" w:rsidRDefault="008E2D39" w:rsidP="008E2D39">
      <w:pPr>
        <w:pStyle w:val="NoSpacing"/>
      </w:pPr>
    </w:p>
    <w:p w14:paraId="0E29FAD0" w14:textId="77777777" w:rsidR="008E2D39" w:rsidRDefault="008E2D39" w:rsidP="008E2D39">
      <w:pPr>
        <w:pStyle w:val="NoSpacing"/>
      </w:pPr>
      <w:r>
        <w:t>Contact Information</w:t>
      </w:r>
    </w:p>
    <w:p w14:paraId="7B87AF9C" w14:textId="77777777" w:rsidR="008E2D39" w:rsidRDefault="008E2D39" w:rsidP="008E2D39">
      <w:pPr>
        <w:pStyle w:val="NoSpacing"/>
      </w:pPr>
      <w:r>
        <w:t>Contracting Office Address</w:t>
      </w:r>
    </w:p>
    <w:p w14:paraId="1F6900C4" w14:textId="77777777" w:rsidR="008E2D39" w:rsidRDefault="008E2D39" w:rsidP="008E2D39">
      <w:pPr>
        <w:pStyle w:val="NoSpacing"/>
      </w:pPr>
      <w:r>
        <w:t>JERRY HLASS ROAD, BLDG. 1111</w:t>
      </w:r>
    </w:p>
    <w:p w14:paraId="1A4F13E1" w14:textId="77777777" w:rsidR="008E2D39" w:rsidRDefault="008E2D39" w:rsidP="008E2D39">
      <w:pPr>
        <w:pStyle w:val="NoSpacing"/>
      </w:pPr>
      <w:r>
        <w:t xml:space="preserve">STENNIS SPACE </w:t>
      </w:r>
      <w:proofErr w:type="gramStart"/>
      <w:r>
        <w:t>CENTER ,</w:t>
      </w:r>
      <w:proofErr w:type="gramEnd"/>
      <w:r>
        <w:t xml:space="preserve"> MS 39529</w:t>
      </w:r>
    </w:p>
    <w:p w14:paraId="66BA6CD0" w14:textId="77777777" w:rsidR="008E2D39" w:rsidRDefault="008E2D39" w:rsidP="008E2D39">
      <w:pPr>
        <w:pStyle w:val="NoSpacing"/>
      </w:pPr>
      <w:r>
        <w:t>USA</w:t>
      </w:r>
    </w:p>
    <w:p w14:paraId="18ED4BBF" w14:textId="77777777" w:rsidR="008E2D39" w:rsidRDefault="008E2D39" w:rsidP="008E2D39">
      <w:pPr>
        <w:pStyle w:val="NoSpacing"/>
      </w:pPr>
      <w:r>
        <w:t>Primary Point of Contact</w:t>
      </w:r>
    </w:p>
    <w:p w14:paraId="627F8C3E" w14:textId="77777777" w:rsidR="008E2D39" w:rsidRDefault="008E2D39" w:rsidP="008E2D39">
      <w:pPr>
        <w:pStyle w:val="NoSpacing"/>
      </w:pPr>
      <w:r>
        <w:t>Shanna Patterson</w:t>
      </w:r>
    </w:p>
    <w:p w14:paraId="523406A8" w14:textId="77777777" w:rsidR="008E2D39" w:rsidRDefault="008E2D39" w:rsidP="008E2D39">
      <w:pPr>
        <w:pStyle w:val="NoSpacing"/>
      </w:pPr>
      <w:r>
        <w:t xml:space="preserve">   shanna.l.patterson@nasa.gov</w:t>
      </w:r>
    </w:p>
    <w:p w14:paraId="30F03698" w14:textId="77777777" w:rsidR="008E2D39" w:rsidRDefault="008E2D39" w:rsidP="008E2D39">
      <w:pPr>
        <w:pStyle w:val="NoSpacing"/>
      </w:pPr>
      <w:r>
        <w:t>Secondary Point of Contact</w:t>
      </w:r>
    </w:p>
    <w:p w14:paraId="0A6B3DB6" w14:textId="77777777" w:rsidR="008E2D39" w:rsidRDefault="008E2D39" w:rsidP="008E2D39">
      <w:pPr>
        <w:pStyle w:val="NoSpacing"/>
      </w:pPr>
    </w:p>
    <w:p w14:paraId="4F2B3673" w14:textId="77777777" w:rsidR="008E2D39" w:rsidRDefault="008E2D39" w:rsidP="008E2D39">
      <w:pPr>
        <w:pStyle w:val="NoSpacing"/>
      </w:pPr>
    </w:p>
    <w:p w14:paraId="47D4B09E" w14:textId="77777777" w:rsidR="008E2D39" w:rsidRDefault="008E2D39" w:rsidP="008E2D39">
      <w:pPr>
        <w:pStyle w:val="NoSpacing"/>
      </w:pPr>
    </w:p>
    <w:p w14:paraId="45888B3E" w14:textId="77777777" w:rsidR="008E2D39" w:rsidRDefault="008E2D39" w:rsidP="008E2D39">
      <w:pPr>
        <w:pStyle w:val="NoSpacing"/>
      </w:pPr>
    </w:p>
    <w:p w14:paraId="2252AE4E" w14:textId="77777777" w:rsidR="008E2D39" w:rsidRDefault="008E2D39" w:rsidP="008E2D39">
      <w:pPr>
        <w:pStyle w:val="NoSpacing"/>
      </w:pPr>
      <w:r>
        <w:t>History</w:t>
      </w:r>
    </w:p>
    <w:p w14:paraId="58F5A593" w14:textId="77777777" w:rsidR="008E2D39" w:rsidRDefault="008E2D39" w:rsidP="008E2D39">
      <w:pPr>
        <w:pStyle w:val="NoSpacing"/>
      </w:pPr>
      <w:r>
        <w:lastRenderedPageBreak/>
        <w:t>Jun 22, 2026 07:49 am CDT</w:t>
      </w:r>
    </w:p>
    <w:p w14:paraId="62DDDDEE" w14:textId="77777777" w:rsidR="008E2D39" w:rsidRDefault="008E2D39" w:rsidP="008E2D39">
      <w:pPr>
        <w:pStyle w:val="NoSpacing"/>
      </w:pPr>
      <w:r>
        <w:t xml:space="preserve">Combined Synopsis/Solicitation (Original) </w:t>
      </w:r>
    </w:p>
    <w:p w14:paraId="7497D204" w14:textId="77777777" w:rsidR="008E2D39" w:rsidRDefault="008E2D39" w:rsidP="008E2D39">
      <w:pPr>
        <w:pStyle w:val="NoSpacing"/>
      </w:pPr>
      <w:r>
        <w:t xml:space="preserve">Our </w:t>
      </w:r>
      <w:proofErr w:type="gramStart"/>
      <w:r>
        <w:t>Website</w:t>
      </w:r>
      <w:proofErr w:type="gramEnd"/>
    </w:p>
    <w:p w14:paraId="7F60EC7E" w14:textId="77777777" w:rsidR="008E2D39" w:rsidRDefault="008E2D39" w:rsidP="008E2D39">
      <w:pPr>
        <w:pStyle w:val="NoSpacing"/>
      </w:pPr>
      <w:r>
        <w:t>About This Site</w:t>
      </w:r>
    </w:p>
    <w:p w14:paraId="445DA685" w14:textId="77777777" w:rsidR="008E2D39" w:rsidRDefault="008E2D39" w:rsidP="008E2D39">
      <w:pPr>
        <w:pStyle w:val="NoSpacing"/>
      </w:pPr>
      <w:r>
        <w:t xml:space="preserve">Our </w:t>
      </w:r>
      <w:proofErr w:type="gramStart"/>
      <w:r>
        <w:t>Community</w:t>
      </w:r>
      <w:proofErr w:type="gramEnd"/>
    </w:p>
    <w:p w14:paraId="57CA02D3" w14:textId="77777777" w:rsidR="008E2D39" w:rsidRDefault="008E2D39" w:rsidP="008E2D39">
      <w:pPr>
        <w:pStyle w:val="NoSpacing"/>
      </w:pPr>
      <w:r>
        <w:t>Release Notes</w:t>
      </w:r>
    </w:p>
    <w:p w14:paraId="7BDB2F91" w14:textId="77777777" w:rsidR="008E2D39" w:rsidRDefault="008E2D39" w:rsidP="008E2D39">
      <w:pPr>
        <w:pStyle w:val="NoSpacing"/>
      </w:pPr>
      <w:r>
        <w:t>System Alerts</w:t>
      </w:r>
    </w:p>
    <w:p w14:paraId="22BCC27E" w14:textId="77777777" w:rsidR="008E2D39" w:rsidRDefault="008E2D39" w:rsidP="008E2D39">
      <w:pPr>
        <w:pStyle w:val="NoSpacing"/>
      </w:pPr>
      <w:r>
        <w:t>Our Partners</w:t>
      </w:r>
    </w:p>
    <w:p w14:paraId="3E7E1625" w14:textId="77777777" w:rsidR="008E2D39" w:rsidRDefault="008E2D39" w:rsidP="008E2D39">
      <w:pPr>
        <w:pStyle w:val="NoSpacing"/>
      </w:pPr>
      <w:r>
        <w:t>Acquisition.gov</w:t>
      </w:r>
    </w:p>
    <w:p w14:paraId="06245007" w14:textId="77777777" w:rsidR="008E2D39" w:rsidRDefault="008E2D39" w:rsidP="008E2D39">
      <w:pPr>
        <w:pStyle w:val="NoSpacing"/>
      </w:pPr>
      <w:r>
        <w:t>USASpending.gov</w:t>
      </w:r>
    </w:p>
    <w:p w14:paraId="3A1ED411" w14:textId="77777777" w:rsidR="008E2D39" w:rsidRDefault="008E2D39" w:rsidP="008E2D39">
      <w:pPr>
        <w:pStyle w:val="NoSpacing"/>
      </w:pPr>
      <w:r>
        <w:t>Grants.gov</w:t>
      </w:r>
    </w:p>
    <w:p w14:paraId="4BBA5A81" w14:textId="77777777" w:rsidR="008E2D39" w:rsidRDefault="008E2D39" w:rsidP="008E2D39">
      <w:pPr>
        <w:pStyle w:val="NoSpacing"/>
      </w:pPr>
      <w:r>
        <w:t>More Partners</w:t>
      </w:r>
    </w:p>
    <w:p w14:paraId="472EE7E5" w14:textId="77777777" w:rsidR="008E2D39" w:rsidRDefault="008E2D39" w:rsidP="008E2D39">
      <w:pPr>
        <w:pStyle w:val="NoSpacing"/>
      </w:pPr>
      <w:r>
        <w:t>Policies</w:t>
      </w:r>
    </w:p>
    <w:p w14:paraId="6D831EA5" w14:textId="77777777" w:rsidR="008E2D39" w:rsidRDefault="008E2D39" w:rsidP="008E2D39">
      <w:pPr>
        <w:pStyle w:val="NoSpacing"/>
      </w:pPr>
      <w:r>
        <w:t>Terms of Use</w:t>
      </w:r>
    </w:p>
    <w:p w14:paraId="5A3B93B4" w14:textId="77777777" w:rsidR="008E2D39" w:rsidRDefault="008E2D39" w:rsidP="008E2D39">
      <w:pPr>
        <w:pStyle w:val="NoSpacing"/>
      </w:pPr>
      <w:r>
        <w:t>Privacy Policy</w:t>
      </w:r>
    </w:p>
    <w:p w14:paraId="3A9E52A8" w14:textId="77777777" w:rsidR="008E2D39" w:rsidRDefault="008E2D39" w:rsidP="008E2D39">
      <w:pPr>
        <w:pStyle w:val="NoSpacing"/>
      </w:pPr>
      <w:r>
        <w:t>Restricted Data Use</w:t>
      </w:r>
    </w:p>
    <w:p w14:paraId="66D5D0F1" w14:textId="77777777" w:rsidR="008E2D39" w:rsidRDefault="008E2D39" w:rsidP="008E2D39">
      <w:pPr>
        <w:pStyle w:val="NoSpacing"/>
      </w:pPr>
      <w:r>
        <w:t>Freedom of Information Act</w:t>
      </w:r>
    </w:p>
    <w:p w14:paraId="33BDAC8E" w14:textId="77777777" w:rsidR="008E2D39" w:rsidRDefault="008E2D39" w:rsidP="008E2D39">
      <w:pPr>
        <w:pStyle w:val="NoSpacing"/>
      </w:pPr>
      <w:r>
        <w:t>Accessibility</w:t>
      </w:r>
    </w:p>
    <w:p w14:paraId="0E9198DC" w14:textId="77777777" w:rsidR="008E2D39" w:rsidRDefault="008E2D39" w:rsidP="008E2D39">
      <w:pPr>
        <w:pStyle w:val="NoSpacing"/>
      </w:pPr>
      <w:r>
        <w:t>Customer Service</w:t>
      </w:r>
    </w:p>
    <w:p w14:paraId="02A1D82A" w14:textId="77777777" w:rsidR="008E2D39" w:rsidRDefault="008E2D39" w:rsidP="008E2D39">
      <w:pPr>
        <w:pStyle w:val="NoSpacing"/>
      </w:pPr>
      <w:r>
        <w:t>Help</w:t>
      </w:r>
    </w:p>
    <w:p w14:paraId="15EE6521" w14:textId="77777777" w:rsidR="008E2D39" w:rsidRDefault="008E2D39" w:rsidP="008E2D39">
      <w:pPr>
        <w:pStyle w:val="NoSpacing"/>
      </w:pPr>
      <w:r>
        <w:t>Check Entity Status</w:t>
      </w:r>
    </w:p>
    <w:p w14:paraId="75AA5A5C" w14:textId="77777777" w:rsidR="008E2D39" w:rsidRDefault="008E2D39" w:rsidP="008E2D39">
      <w:pPr>
        <w:pStyle w:val="NoSpacing"/>
      </w:pPr>
      <w:r>
        <w:t>Federal Service Desk</w:t>
      </w:r>
    </w:p>
    <w:p w14:paraId="2359752F" w14:textId="77777777" w:rsidR="008E2D39" w:rsidRDefault="008E2D39" w:rsidP="008E2D39">
      <w:pPr>
        <w:pStyle w:val="NoSpacing"/>
      </w:pPr>
      <w:r>
        <w:t>External Resources</w:t>
      </w:r>
    </w:p>
    <w:p w14:paraId="39F145FF" w14:textId="77777777" w:rsidR="008E2D39" w:rsidRDefault="008E2D39" w:rsidP="008E2D39">
      <w:pPr>
        <w:pStyle w:val="NoSpacing"/>
      </w:pPr>
      <w:r>
        <w:t>Contact</w:t>
      </w:r>
    </w:p>
    <w:p w14:paraId="78170AC5" w14:textId="77777777" w:rsidR="008E2D39" w:rsidRDefault="008E2D39" w:rsidP="008E2D39">
      <w:pPr>
        <w:pStyle w:val="NoSpacing"/>
      </w:pPr>
      <w:r>
        <w:t>GSA Logo</w:t>
      </w:r>
    </w:p>
    <w:p w14:paraId="27051E2E" w14:textId="77777777" w:rsidR="008E2D39" w:rsidRDefault="008E2D39" w:rsidP="008E2D39">
      <w:pPr>
        <w:pStyle w:val="NoSpacing"/>
      </w:pPr>
      <w:r>
        <w:t>WARNING</w:t>
      </w:r>
    </w:p>
    <w:p w14:paraId="0A6392DF" w14:textId="77777777" w:rsidR="008E2D39" w:rsidRDefault="008E2D39" w:rsidP="008E2D39">
      <w:pPr>
        <w:pStyle w:val="NoSpacing"/>
      </w:pPr>
      <w:r>
        <w:t>This is a U.S. General Services Administration Federal Government computer system that is "FOR OFFICIAL USE ONLY." This system is subject to monitoring. Individuals found performing unauthorized activities are subject to disciplinary action including criminal prosecution.</w:t>
      </w:r>
    </w:p>
    <w:p w14:paraId="2906256B" w14:textId="77777777" w:rsidR="008E2D39" w:rsidRDefault="008E2D39" w:rsidP="008E2D39">
      <w:pPr>
        <w:pStyle w:val="NoSpacing"/>
      </w:pPr>
    </w:p>
    <w:p w14:paraId="6BD63A62" w14:textId="77777777" w:rsidR="008E2D39" w:rsidRDefault="008E2D39" w:rsidP="008E2D39">
      <w:pPr>
        <w:pStyle w:val="NoSpacing"/>
      </w:pPr>
      <w:r>
        <w:t>This system contains Controlled Unclassified Information (CUI). All individuals viewing, reproducing or disposing of this information are required to protect it in accordance with 32 CFR Part 2002 and GSA Order CIO 2103.2 CUI Policy.</w:t>
      </w:r>
    </w:p>
    <w:p w14:paraId="148AAA81" w14:textId="77777777" w:rsidR="008E2D39" w:rsidRDefault="008E2D39" w:rsidP="008E2D39">
      <w:pPr>
        <w:pStyle w:val="NoSpacing"/>
      </w:pPr>
      <w:r>
        <w:t>SAM.gov</w:t>
      </w:r>
    </w:p>
    <w:p w14:paraId="26BBD5BB" w14:textId="77777777" w:rsidR="008E2D39" w:rsidRDefault="008E2D39" w:rsidP="008E2D39">
      <w:pPr>
        <w:pStyle w:val="NoSpacing"/>
      </w:pPr>
    </w:p>
    <w:p w14:paraId="044E84F9" w14:textId="0F0329A0" w:rsidR="00A61221" w:rsidRDefault="008E2D39" w:rsidP="008E2D39">
      <w:pPr>
        <w:pStyle w:val="NoSpacing"/>
      </w:pPr>
      <w:r>
        <w:t>An official website of the U.S. General Services Administration</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E7F"/>
    <w:rsid w:val="00152D09"/>
    <w:rsid w:val="00175418"/>
    <w:rsid w:val="001848E2"/>
    <w:rsid w:val="002D2B22"/>
    <w:rsid w:val="00330A46"/>
    <w:rsid w:val="004D177D"/>
    <w:rsid w:val="004F3E7F"/>
    <w:rsid w:val="00640482"/>
    <w:rsid w:val="00654C2C"/>
    <w:rsid w:val="0068228F"/>
    <w:rsid w:val="006B4A7C"/>
    <w:rsid w:val="00734561"/>
    <w:rsid w:val="00795041"/>
    <w:rsid w:val="007D2E0C"/>
    <w:rsid w:val="008E2D39"/>
    <w:rsid w:val="00912CDC"/>
    <w:rsid w:val="00A0774A"/>
    <w:rsid w:val="00A107AE"/>
    <w:rsid w:val="00A2399B"/>
    <w:rsid w:val="00A35375"/>
    <w:rsid w:val="00A61221"/>
    <w:rsid w:val="00B3445B"/>
    <w:rsid w:val="00C00DBF"/>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59239"/>
  <w15:chartTrackingRefBased/>
  <w15:docId w15:val="{0EF86018-4928-43A9-A448-994517C3C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3E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3E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3E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3E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3E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3E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E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E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E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E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3E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3E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3E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3E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3E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E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E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E7F"/>
    <w:rPr>
      <w:rFonts w:eastAsiaTheme="majorEastAsia" w:cstheme="majorBidi"/>
      <w:color w:val="272727" w:themeColor="text1" w:themeTint="D8"/>
    </w:rPr>
  </w:style>
  <w:style w:type="paragraph" w:styleId="Title">
    <w:name w:val="Title"/>
    <w:basedOn w:val="Normal"/>
    <w:next w:val="Normal"/>
    <w:link w:val="TitleChar"/>
    <w:uiPriority w:val="10"/>
    <w:qFormat/>
    <w:rsid w:val="004F3E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E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E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E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E7F"/>
    <w:pPr>
      <w:spacing w:before="160"/>
      <w:jc w:val="center"/>
    </w:pPr>
    <w:rPr>
      <w:i/>
      <w:iCs/>
      <w:color w:val="404040" w:themeColor="text1" w:themeTint="BF"/>
    </w:rPr>
  </w:style>
  <w:style w:type="character" w:customStyle="1" w:styleId="QuoteChar">
    <w:name w:val="Quote Char"/>
    <w:basedOn w:val="DefaultParagraphFont"/>
    <w:link w:val="Quote"/>
    <w:uiPriority w:val="29"/>
    <w:rsid w:val="004F3E7F"/>
    <w:rPr>
      <w:i/>
      <w:iCs/>
      <w:color w:val="404040" w:themeColor="text1" w:themeTint="BF"/>
    </w:rPr>
  </w:style>
  <w:style w:type="paragraph" w:styleId="ListParagraph">
    <w:name w:val="List Paragraph"/>
    <w:basedOn w:val="Normal"/>
    <w:uiPriority w:val="34"/>
    <w:qFormat/>
    <w:rsid w:val="004F3E7F"/>
    <w:pPr>
      <w:ind w:left="720"/>
      <w:contextualSpacing/>
    </w:pPr>
  </w:style>
  <w:style w:type="character" w:styleId="IntenseEmphasis">
    <w:name w:val="Intense Emphasis"/>
    <w:basedOn w:val="DefaultParagraphFont"/>
    <w:uiPriority w:val="21"/>
    <w:qFormat/>
    <w:rsid w:val="004F3E7F"/>
    <w:rPr>
      <w:i/>
      <w:iCs/>
      <w:color w:val="2F5496" w:themeColor="accent1" w:themeShade="BF"/>
    </w:rPr>
  </w:style>
  <w:style w:type="paragraph" w:styleId="IntenseQuote">
    <w:name w:val="Intense Quote"/>
    <w:basedOn w:val="Normal"/>
    <w:next w:val="Normal"/>
    <w:link w:val="IntenseQuoteChar"/>
    <w:uiPriority w:val="30"/>
    <w:qFormat/>
    <w:rsid w:val="004F3E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3E7F"/>
    <w:rPr>
      <w:i/>
      <w:iCs/>
      <w:color w:val="2F5496" w:themeColor="accent1" w:themeShade="BF"/>
    </w:rPr>
  </w:style>
  <w:style w:type="character" w:styleId="IntenseReference">
    <w:name w:val="Intense Reference"/>
    <w:basedOn w:val="DefaultParagraphFont"/>
    <w:uiPriority w:val="32"/>
    <w:qFormat/>
    <w:rsid w:val="004F3E7F"/>
    <w:rPr>
      <w:b/>
      <w:bCs/>
      <w:smallCaps/>
      <w:color w:val="2F5496" w:themeColor="accent1" w:themeShade="BF"/>
      <w:spacing w:val="5"/>
    </w:rPr>
  </w:style>
  <w:style w:type="paragraph" w:styleId="NoSpacing">
    <w:name w:val="No Spacing"/>
    <w:uiPriority w:val="1"/>
    <w:qFormat/>
    <w:rsid w:val="008E2D39"/>
    <w:pPr>
      <w:spacing w:after="0" w:line="240" w:lineRule="auto"/>
    </w:pPr>
  </w:style>
  <w:style w:type="character" w:styleId="Hyperlink">
    <w:name w:val="Hyperlink"/>
    <w:basedOn w:val="DefaultParagraphFont"/>
    <w:uiPriority w:val="99"/>
    <w:unhideWhenUsed/>
    <w:rsid w:val="008E2D39"/>
    <w:rPr>
      <w:color w:val="0563C1" w:themeColor="hyperlink"/>
      <w:u w:val="single"/>
    </w:rPr>
  </w:style>
  <w:style w:type="character" w:styleId="UnresolvedMention">
    <w:name w:val="Unresolved Mention"/>
    <w:basedOn w:val="DefaultParagraphFont"/>
    <w:uiPriority w:val="99"/>
    <w:semiHidden/>
    <w:unhideWhenUsed/>
    <w:rsid w:val="008E2D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3184</Characters>
  <Application>Microsoft Office Word</Application>
  <DocSecurity>0</DocSecurity>
  <Lines>26</Lines>
  <Paragraphs>7</Paragraphs>
  <ScaleCrop>false</ScaleCrop>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2026-06-23T12:20:00Z</dcterms:created>
  <dcterms:modified xsi:type="dcterms:W3CDTF">2026-06-23T12:20:00Z</dcterms:modified>
</cp:coreProperties>
</file>